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77" w:rsidRDefault="00CB6657" w:rsidP="00D20622">
      <w:pPr>
        <w:pStyle w:val="Title"/>
      </w:pPr>
      <w:r>
        <w:t>ECCO Board Meeting Minutes</w:t>
      </w:r>
    </w:p>
    <w:p w:rsidR="00CB6657" w:rsidRPr="00CB6657" w:rsidRDefault="00CB6657" w:rsidP="00CB6657">
      <w:pPr>
        <w:pStyle w:val="NoSpacing"/>
        <w:rPr>
          <w:rFonts w:asciiTheme="minorHAnsi" w:hAnsiTheme="minorHAnsi" w:cstheme="minorHAnsi"/>
          <w:sz w:val="22"/>
        </w:rPr>
      </w:pPr>
      <w:r w:rsidRPr="00CB6657">
        <w:rPr>
          <w:rFonts w:asciiTheme="minorHAnsi" w:hAnsiTheme="minorHAnsi" w:cstheme="minorHAnsi"/>
          <w:sz w:val="22"/>
        </w:rPr>
        <w:t>August 9, 2012</w:t>
      </w:r>
    </w:p>
    <w:p w:rsidR="00CB6657" w:rsidRDefault="00CB6657" w:rsidP="00CB6657">
      <w:pPr>
        <w:pStyle w:val="NoSpacing"/>
        <w:rPr>
          <w:rFonts w:asciiTheme="minorHAnsi" w:hAnsiTheme="minorHAnsi" w:cstheme="minorHAnsi"/>
          <w:sz w:val="22"/>
        </w:rPr>
      </w:pPr>
      <w:r w:rsidRPr="00CB6657">
        <w:rPr>
          <w:rFonts w:asciiTheme="minorHAnsi" w:hAnsiTheme="minorHAnsi" w:cstheme="minorHAnsi"/>
          <w:sz w:val="22"/>
        </w:rPr>
        <w:t>7:00 Warren Methodist Church Library</w:t>
      </w:r>
    </w:p>
    <w:p w:rsidR="00CB6657" w:rsidRPr="00CB6657" w:rsidRDefault="00CB6657" w:rsidP="00CB6657">
      <w:pPr>
        <w:pStyle w:val="NoSpacing"/>
        <w:rPr>
          <w:rFonts w:asciiTheme="minorHAnsi" w:hAnsiTheme="minorHAnsi" w:cstheme="minorHAnsi"/>
          <w:sz w:val="22"/>
        </w:rPr>
      </w:pPr>
    </w:p>
    <w:p w:rsidR="00CB6657" w:rsidRPr="00CB6657" w:rsidRDefault="00CB6657" w:rsidP="00CB6657">
      <w:pPr>
        <w:rPr>
          <w:rFonts w:cstheme="minorHAnsi"/>
        </w:rPr>
      </w:pPr>
      <w:r w:rsidRPr="00CB6657">
        <w:rPr>
          <w:rFonts w:cstheme="minorHAnsi"/>
          <w:i/>
        </w:rPr>
        <w:t>Present</w:t>
      </w:r>
      <w:r w:rsidRPr="00CB6657">
        <w:rPr>
          <w:rFonts w:cstheme="minorHAnsi"/>
        </w:rPr>
        <w:t>:  Ann Bleed, Roy Maurer, Rebecca Carr, Patti Pierson, Dani</w:t>
      </w:r>
      <w:r w:rsidR="00655FB1">
        <w:rPr>
          <w:rFonts w:cstheme="minorHAnsi"/>
        </w:rPr>
        <w:t>elle Shea, and Marcus Plouzek.</w:t>
      </w:r>
      <w:bookmarkStart w:id="0" w:name="_GoBack"/>
      <w:bookmarkEnd w:id="0"/>
    </w:p>
    <w:p w:rsidR="00CB6657" w:rsidRPr="00CB6657" w:rsidRDefault="00CB6657" w:rsidP="00CB6657">
      <w:pPr>
        <w:pStyle w:val="NoSpacing"/>
        <w:rPr>
          <w:rFonts w:asciiTheme="minorHAnsi" w:hAnsiTheme="minorHAnsi" w:cstheme="minorHAnsi"/>
          <w:sz w:val="22"/>
        </w:rPr>
      </w:pPr>
      <w:r>
        <w:rPr>
          <w:rFonts w:asciiTheme="minorHAnsi" w:hAnsiTheme="minorHAnsi" w:cstheme="minorHAnsi"/>
          <w:sz w:val="22"/>
        </w:rPr>
        <w:t>There were no a</w:t>
      </w:r>
      <w:r w:rsidRPr="00CB6657">
        <w:rPr>
          <w:rFonts w:asciiTheme="minorHAnsi" w:hAnsiTheme="minorHAnsi" w:cstheme="minorHAnsi"/>
          <w:sz w:val="22"/>
        </w:rPr>
        <w:t xml:space="preserve">dditions or </w:t>
      </w:r>
      <w:r>
        <w:rPr>
          <w:rFonts w:asciiTheme="minorHAnsi" w:hAnsiTheme="minorHAnsi" w:cstheme="minorHAnsi"/>
          <w:sz w:val="22"/>
        </w:rPr>
        <w:t>c</w:t>
      </w:r>
      <w:r w:rsidRPr="00CB6657">
        <w:rPr>
          <w:rFonts w:asciiTheme="minorHAnsi" w:hAnsiTheme="minorHAnsi" w:cstheme="minorHAnsi"/>
          <w:sz w:val="22"/>
        </w:rPr>
        <w:t xml:space="preserve">hanges to the </w:t>
      </w:r>
      <w:r>
        <w:rPr>
          <w:rFonts w:asciiTheme="minorHAnsi" w:hAnsiTheme="minorHAnsi" w:cstheme="minorHAnsi"/>
          <w:sz w:val="22"/>
        </w:rPr>
        <w:t>a</w:t>
      </w:r>
      <w:r w:rsidR="00D20622">
        <w:rPr>
          <w:rFonts w:asciiTheme="minorHAnsi" w:hAnsiTheme="minorHAnsi" w:cstheme="minorHAnsi"/>
          <w:sz w:val="22"/>
        </w:rPr>
        <w:t>genda</w:t>
      </w:r>
    </w:p>
    <w:p w:rsidR="00CB6657" w:rsidRPr="00CB6657" w:rsidRDefault="00CB6657" w:rsidP="00D20622">
      <w:pPr>
        <w:pStyle w:val="Heading1"/>
      </w:pPr>
      <w:r w:rsidRPr="00CB6657">
        <w:t xml:space="preserve">Review and Approval of Minutes  </w:t>
      </w:r>
    </w:p>
    <w:p w:rsidR="00CB6657" w:rsidRPr="00CB6657" w:rsidRDefault="00CB6657" w:rsidP="00CB6657">
      <w:pPr>
        <w:pStyle w:val="NoSpacing"/>
        <w:rPr>
          <w:rFonts w:asciiTheme="minorHAnsi" w:hAnsiTheme="minorHAnsi" w:cstheme="minorHAnsi"/>
          <w:sz w:val="22"/>
        </w:rPr>
      </w:pPr>
      <w:r>
        <w:rPr>
          <w:rFonts w:asciiTheme="minorHAnsi" w:hAnsiTheme="minorHAnsi" w:cstheme="minorHAnsi"/>
          <w:sz w:val="22"/>
        </w:rPr>
        <w:t xml:space="preserve">The board reviewed the minutes distributed by Cindy </w:t>
      </w:r>
      <w:proofErr w:type="spellStart"/>
      <w:r>
        <w:rPr>
          <w:rFonts w:asciiTheme="minorHAnsi" w:hAnsiTheme="minorHAnsi" w:cstheme="minorHAnsi"/>
          <w:sz w:val="22"/>
        </w:rPr>
        <w:t>Stue</w:t>
      </w:r>
      <w:r w:rsidR="00655FB1">
        <w:rPr>
          <w:rFonts w:asciiTheme="minorHAnsi" w:hAnsiTheme="minorHAnsi" w:cstheme="minorHAnsi"/>
          <w:sz w:val="22"/>
        </w:rPr>
        <w:t>f</w:t>
      </w:r>
      <w:r>
        <w:rPr>
          <w:rFonts w:asciiTheme="minorHAnsi" w:hAnsiTheme="minorHAnsi" w:cstheme="minorHAnsi"/>
          <w:sz w:val="22"/>
        </w:rPr>
        <w:t>fer</w:t>
      </w:r>
      <w:proofErr w:type="spellEnd"/>
      <w:r>
        <w:rPr>
          <w:rFonts w:asciiTheme="minorHAnsi" w:hAnsiTheme="minorHAnsi" w:cstheme="minorHAnsi"/>
          <w:sz w:val="22"/>
        </w:rPr>
        <w:t>-Powell.  Rebecca moved to approve the minutes as written. Patti seconded.  The</w:t>
      </w:r>
      <w:r w:rsidR="000A111A">
        <w:rPr>
          <w:rFonts w:asciiTheme="minorHAnsi" w:hAnsiTheme="minorHAnsi" w:cstheme="minorHAnsi"/>
          <w:sz w:val="22"/>
        </w:rPr>
        <w:t xml:space="preserve"> motion passed by those in attendance and by Gary </w:t>
      </w:r>
      <w:proofErr w:type="spellStart"/>
      <w:r w:rsidR="000A111A">
        <w:rPr>
          <w:rFonts w:asciiTheme="minorHAnsi" w:hAnsiTheme="minorHAnsi" w:cstheme="minorHAnsi"/>
          <w:sz w:val="22"/>
        </w:rPr>
        <w:t>Gerkin</w:t>
      </w:r>
      <w:proofErr w:type="spellEnd"/>
      <w:r w:rsidR="000A111A">
        <w:rPr>
          <w:rFonts w:asciiTheme="minorHAnsi" w:hAnsiTheme="minorHAnsi" w:cstheme="minorHAnsi"/>
          <w:sz w:val="22"/>
        </w:rPr>
        <w:t xml:space="preserve"> and Brian Striman electronically a day later.</w:t>
      </w:r>
    </w:p>
    <w:p w:rsidR="00CB6657" w:rsidRPr="00CB6657" w:rsidRDefault="00CB6657" w:rsidP="00D20622">
      <w:pPr>
        <w:pStyle w:val="Heading1"/>
      </w:pPr>
      <w:r w:rsidRPr="00CB6657">
        <w:t>Review and Approval of the Treasurers Report</w:t>
      </w:r>
    </w:p>
    <w:p w:rsidR="000A111A" w:rsidRPr="00CB6657" w:rsidRDefault="000A111A" w:rsidP="00CB6657">
      <w:pPr>
        <w:pStyle w:val="NoSpacing"/>
        <w:rPr>
          <w:rFonts w:asciiTheme="minorHAnsi" w:hAnsiTheme="minorHAnsi" w:cstheme="minorHAnsi"/>
          <w:sz w:val="22"/>
        </w:rPr>
      </w:pPr>
      <w:r>
        <w:rPr>
          <w:rFonts w:asciiTheme="minorHAnsi" w:hAnsiTheme="minorHAnsi" w:cstheme="minorHAnsi"/>
          <w:sz w:val="22"/>
        </w:rPr>
        <w:t xml:space="preserve">Roy reported that he has completed a registry of recent deposits and checks and that he will repeat this process each month.  Currently we have $3922.86 in checking and $2147.73 in savings.  Since the fiscal year began, we have a net increase of $350 in resources.  Roy will update the budget in time for the Board to review before the annual meeting.  Marcus moved to approve the report.  Danielle seconded. The motion passed by those in attendance and by Gary </w:t>
      </w:r>
      <w:proofErr w:type="spellStart"/>
      <w:r>
        <w:rPr>
          <w:rFonts w:asciiTheme="minorHAnsi" w:hAnsiTheme="minorHAnsi" w:cstheme="minorHAnsi"/>
          <w:sz w:val="22"/>
        </w:rPr>
        <w:t>Gerkin</w:t>
      </w:r>
      <w:proofErr w:type="spellEnd"/>
      <w:r>
        <w:rPr>
          <w:rFonts w:asciiTheme="minorHAnsi" w:hAnsiTheme="minorHAnsi" w:cstheme="minorHAnsi"/>
          <w:sz w:val="22"/>
        </w:rPr>
        <w:t xml:space="preserve"> and Brian Stri</w:t>
      </w:r>
      <w:r w:rsidR="00D20622">
        <w:rPr>
          <w:rFonts w:asciiTheme="minorHAnsi" w:hAnsiTheme="minorHAnsi" w:cstheme="minorHAnsi"/>
          <w:sz w:val="22"/>
        </w:rPr>
        <w:t>man electronically a day later.</w:t>
      </w:r>
    </w:p>
    <w:p w:rsidR="00CB6657" w:rsidRDefault="00CB6657" w:rsidP="00D20622">
      <w:pPr>
        <w:pStyle w:val="Heading1"/>
      </w:pPr>
      <w:r w:rsidRPr="00D20622">
        <w:t>President’s Report</w:t>
      </w:r>
    </w:p>
    <w:p w:rsidR="000A111A" w:rsidRDefault="000A111A" w:rsidP="00CB6657">
      <w:pPr>
        <w:pStyle w:val="NoSpacing"/>
        <w:rPr>
          <w:rFonts w:asciiTheme="minorHAnsi" w:hAnsiTheme="minorHAnsi" w:cstheme="minorHAnsi"/>
          <w:sz w:val="22"/>
        </w:rPr>
      </w:pPr>
      <w:r>
        <w:rPr>
          <w:rFonts w:asciiTheme="minorHAnsi" w:hAnsiTheme="minorHAnsi" w:cstheme="minorHAnsi"/>
          <w:sz w:val="22"/>
        </w:rPr>
        <w:t>Ann summarized the President’s report that she distributed by email.  The topics and discussion included</w:t>
      </w:r>
      <w:r w:rsidR="00D20622">
        <w:rPr>
          <w:rFonts w:asciiTheme="minorHAnsi" w:hAnsiTheme="minorHAnsi" w:cstheme="minorHAnsi"/>
          <w:sz w:val="22"/>
        </w:rPr>
        <w:t xml:space="preserve"> the latest on the Valentino’s Block development and </w:t>
      </w:r>
      <w:proofErr w:type="spellStart"/>
      <w:r w:rsidR="00D20622">
        <w:rPr>
          <w:rFonts w:asciiTheme="minorHAnsi" w:hAnsiTheme="minorHAnsi" w:cstheme="minorHAnsi"/>
          <w:sz w:val="22"/>
        </w:rPr>
        <w:t>NeighborWorks</w:t>
      </w:r>
      <w:proofErr w:type="spellEnd"/>
      <w:r w:rsidR="00D20622">
        <w:rPr>
          <w:rFonts w:asciiTheme="minorHAnsi" w:hAnsiTheme="minorHAnsi" w:cstheme="minorHAnsi"/>
          <w:sz w:val="22"/>
        </w:rPr>
        <w:t xml:space="preserve"> Leadership Training.  Some specific comments during the discussion were as follows</w:t>
      </w:r>
      <w:r>
        <w:rPr>
          <w:rFonts w:asciiTheme="minorHAnsi" w:hAnsiTheme="minorHAnsi" w:cstheme="minorHAnsi"/>
          <w:sz w:val="22"/>
        </w:rPr>
        <w:t>:</w:t>
      </w:r>
    </w:p>
    <w:p w:rsidR="000A111A" w:rsidRDefault="000A111A" w:rsidP="000A111A">
      <w:pPr>
        <w:pStyle w:val="NoSpacing"/>
        <w:numPr>
          <w:ilvl w:val="0"/>
          <w:numId w:val="1"/>
        </w:numPr>
        <w:rPr>
          <w:rFonts w:asciiTheme="minorHAnsi" w:hAnsiTheme="minorHAnsi" w:cstheme="minorHAnsi"/>
          <w:sz w:val="22"/>
        </w:rPr>
      </w:pPr>
      <w:r>
        <w:rPr>
          <w:rFonts w:asciiTheme="minorHAnsi" w:hAnsiTheme="minorHAnsi" w:cstheme="minorHAnsi"/>
          <w:sz w:val="22"/>
        </w:rPr>
        <w:t>Valentino’s received the TIF funds that were necessary for the project to move ahead as planned.  Both the Planning Commission and the City Council were involved in the approvals.</w:t>
      </w:r>
    </w:p>
    <w:p w:rsidR="000A111A" w:rsidRDefault="000A111A" w:rsidP="00D20622">
      <w:pPr>
        <w:pStyle w:val="NoSpacing"/>
        <w:numPr>
          <w:ilvl w:val="0"/>
          <w:numId w:val="1"/>
        </w:numPr>
        <w:rPr>
          <w:rFonts w:asciiTheme="minorHAnsi" w:hAnsiTheme="minorHAnsi" w:cstheme="minorHAnsi"/>
          <w:sz w:val="22"/>
        </w:rPr>
      </w:pPr>
      <w:r>
        <w:rPr>
          <w:rFonts w:asciiTheme="minorHAnsi" w:hAnsiTheme="minorHAnsi" w:cstheme="minorHAnsi"/>
          <w:sz w:val="22"/>
        </w:rPr>
        <w:t xml:space="preserve">Marcus asked whether there are implications for the blight designation.  Ann answered that there will not be for neighbors since only the </w:t>
      </w:r>
      <w:proofErr w:type="gramStart"/>
      <w:r w:rsidR="00DC257F">
        <w:rPr>
          <w:rFonts w:asciiTheme="minorHAnsi" w:hAnsiTheme="minorHAnsi" w:cstheme="minorHAnsi"/>
          <w:sz w:val="22"/>
        </w:rPr>
        <w:t>businesses,</w:t>
      </w:r>
      <w:proofErr w:type="gramEnd"/>
      <w:r>
        <w:rPr>
          <w:rFonts w:asciiTheme="minorHAnsi" w:hAnsiTheme="minorHAnsi" w:cstheme="minorHAnsi"/>
          <w:sz w:val="22"/>
        </w:rPr>
        <w:t xml:space="preserve"> street and park were so designated.</w:t>
      </w:r>
    </w:p>
    <w:p w:rsidR="00D20622" w:rsidRDefault="00D20622" w:rsidP="00D20622">
      <w:pPr>
        <w:pStyle w:val="NoSpacing"/>
        <w:numPr>
          <w:ilvl w:val="0"/>
          <w:numId w:val="1"/>
        </w:numPr>
        <w:rPr>
          <w:rFonts w:asciiTheme="minorHAnsi" w:hAnsiTheme="minorHAnsi" w:cstheme="minorHAnsi"/>
          <w:sz w:val="22"/>
        </w:rPr>
      </w:pPr>
      <w:r w:rsidRPr="00D20622">
        <w:rPr>
          <w:rFonts w:asciiTheme="minorHAnsi" w:hAnsiTheme="minorHAnsi" w:cstheme="minorHAnsi"/>
          <w:sz w:val="22"/>
        </w:rPr>
        <w:t xml:space="preserve">Some of the ideas about how to use the grant from </w:t>
      </w:r>
      <w:proofErr w:type="spellStart"/>
      <w:r w:rsidRPr="00D20622">
        <w:rPr>
          <w:rFonts w:asciiTheme="minorHAnsi" w:hAnsiTheme="minorHAnsi" w:cstheme="minorHAnsi"/>
          <w:sz w:val="22"/>
        </w:rPr>
        <w:t>NeighborWorks</w:t>
      </w:r>
      <w:proofErr w:type="spellEnd"/>
      <w:r w:rsidRPr="00D20622">
        <w:rPr>
          <w:rFonts w:asciiTheme="minorHAnsi" w:hAnsiTheme="minorHAnsi" w:cstheme="minorHAnsi"/>
          <w:sz w:val="22"/>
        </w:rPr>
        <w:t xml:space="preserve"> included</w:t>
      </w:r>
      <w:r>
        <w:rPr>
          <w:rFonts w:asciiTheme="minorHAnsi" w:hAnsiTheme="minorHAnsi" w:cstheme="minorHAnsi"/>
          <w:sz w:val="22"/>
        </w:rPr>
        <w:t xml:space="preserve">: </w:t>
      </w:r>
    </w:p>
    <w:p w:rsidR="00D20622" w:rsidRDefault="00D20622" w:rsidP="00D20622">
      <w:pPr>
        <w:pStyle w:val="NoSpacing"/>
        <w:numPr>
          <w:ilvl w:val="1"/>
          <w:numId w:val="1"/>
        </w:numPr>
        <w:rPr>
          <w:rFonts w:asciiTheme="minorHAnsi" w:hAnsiTheme="minorHAnsi" w:cstheme="minorHAnsi"/>
          <w:sz w:val="22"/>
        </w:rPr>
      </w:pPr>
      <w:r>
        <w:rPr>
          <w:rFonts w:asciiTheme="minorHAnsi" w:hAnsiTheme="minorHAnsi" w:cstheme="minorHAnsi"/>
          <w:sz w:val="22"/>
        </w:rPr>
        <w:t xml:space="preserve">Developing a </w:t>
      </w:r>
      <w:r w:rsidRPr="00D20622">
        <w:rPr>
          <w:rFonts w:asciiTheme="minorHAnsi" w:hAnsiTheme="minorHAnsi" w:cstheme="minorHAnsi"/>
          <w:sz w:val="22"/>
        </w:rPr>
        <w:t xml:space="preserve">neighborhood garden </w:t>
      </w:r>
    </w:p>
    <w:p w:rsidR="00D20622" w:rsidRDefault="00D20622" w:rsidP="00D20622">
      <w:pPr>
        <w:pStyle w:val="NoSpacing"/>
        <w:numPr>
          <w:ilvl w:val="1"/>
          <w:numId w:val="1"/>
        </w:numPr>
        <w:rPr>
          <w:rFonts w:asciiTheme="minorHAnsi" w:hAnsiTheme="minorHAnsi" w:cstheme="minorHAnsi"/>
          <w:sz w:val="22"/>
        </w:rPr>
      </w:pPr>
      <w:r>
        <w:rPr>
          <w:rFonts w:asciiTheme="minorHAnsi" w:hAnsiTheme="minorHAnsi" w:cstheme="minorHAnsi"/>
          <w:sz w:val="22"/>
        </w:rPr>
        <w:t>S</w:t>
      </w:r>
      <w:r w:rsidRPr="00D20622">
        <w:rPr>
          <w:rFonts w:asciiTheme="minorHAnsi" w:hAnsiTheme="minorHAnsi" w:cstheme="minorHAnsi"/>
          <w:sz w:val="22"/>
        </w:rPr>
        <w:t>treet tree planting (which is a priority for the Historic Committee)</w:t>
      </w:r>
    </w:p>
    <w:p w:rsidR="00D20622" w:rsidRDefault="00D20622" w:rsidP="00D20622">
      <w:pPr>
        <w:pStyle w:val="NoSpacing"/>
        <w:numPr>
          <w:ilvl w:val="1"/>
          <w:numId w:val="1"/>
        </w:numPr>
        <w:rPr>
          <w:rFonts w:asciiTheme="minorHAnsi" w:hAnsiTheme="minorHAnsi" w:cstheme="minorHAnsi"/>
          <w:sz w:val="22"/>
        </w:rPr>
      </w:pPr>
      <w:r>
        <w:rPr>
          <w:rFonts w:asciiTheme="minorHAnsi" w:hAnsiTheme="minorHAnsi" w:cstheme="minorHAnsi"/>
          <w:sz w:val="22"/>
        </w:rPr>
        <w:t>Garden and/or home tour as a fundraiser, potentially done in conjunction with other North Lincoln neighborhoods</w:t>
      </w:r>
    </w:p>
    <w:p w:rsidR="00D20622" w:rsidRDefault="00D20622" w:rsidP="00D20622">
      <w:pPr>
        <w:pStyle w:val="NoSpacing"/>
        <w:numPr>
          <w:ilvl w:val="1"/>
          <w:numId w:val="1"/>
        </w:numPr>
        <w:rPr>
          <w:rFonts w:asciiTheme="minorHAnsi" w:hAnsiTheme="minorHAnsi" w:cstheme="minorHAnsi"/>
          <w:sz w:val="22"/>
        </w:rPr>
      </w:pPr>
      <w:r>
        <w:rPr>
          <w:rFonts w:asciiTheme="minorHAnsi" w:hAnsiTheme="minorHAnsi" w:cstheme="minorHAnsi"/>
          <w:sz w:val="22"/>
        </w:rPr>
        <w:t>A 5K run similar to that organized by the Country Club neighborhood</w:t>
      </w:r>
    </w:p>
    <w:p w:rsidR="00D20622" w:rsidRDefault="00D20622" w:rsidP="00D20622">
      <w:pPr>
        <w:pStyle w:val="NoSpacing"/>
        <w:numPr>
          <w:ilvl w:val="1"/>
          <w:numId w:val="1"/>
        </w:numPr>
        <w:rPr>
          <w:rFonts w:asciiTheme="minorHAnsi" w:hAnsiTheme="minorHAnsi" w:cstheme="minorHAnsi"/>
          <w:sz w:val="22"/>
        </w:rPr>
      </w:pPr>
      <w:r>
        <w:rPr>
          <w:rFonts w:asciiTheme="minorHAnsi" w:hAnsiTheme="minorHAnsi" w:cstheme="minorHAnsi"/>
          <w:sz w:val="22"/>
        </w:rPr>
        <w:t>A series of gardening classes for neighbors (e.g., xeriscaping, rain barrels, gardening)</w:t>
      </w:r>
    </w:p>
    <w:p w:rsidR="00D20622" w:rsidRPr="00D20622" w:rsidRDefault="00D20622" w:rsidP="00D20622">
      <w:pPr>
        <w:pStyle w:val="ListParagraph"/>
        <w:numPr>
          <w:ilvl w:val="0"/>
          <w:numId w:val="1"/>
        </w:numPr>
        <w:spacing w:after="0" w:line="240" w:lineRule="auto"/>
        <w:rPr>
          <w:rFonts w:eastAsia="Times New Roman" w:cstheme="minorHAnsi"/>
        </w:rPr>
      </w:pPr>
      <w:r>
        <w:rPr>
          <w:rFonts w:eastAsia="Times New Roman" w:cstheme="minorHAnsi"/>
          <w:i/>
        </w:rPr>
        <w:t xml:space="preserve">Trees for Nebraska </w:t>
      </w:r>
      <w:r w:rsidRPr="00D20622">
        <w:rPr>
          <w:rFonts w:eastAsia="Times New Roman" w:cstheme="minorHAnsi"/>
        </w:rPr>
        <w:t>Towns</w:t>
      </w:r>
      <w:r>
        <w:rPr>
          <w:rFonts w:eastAsia="Times New Roman" w:cstheme="minorHAnsi"/>
        </w:rPr>
        <w:t xml:space="preserve"> is providing grant funding for</w:t>
      </w:r>
      <w:r w:rsidRPr="00D20622">
        <w:rPr>
          <w:rFonts w:eastAsia="Times New Roman" w:cstheme="minorHAnsi"/>
        </w:rPr>
        <w:t xml:space="preserve"> tree planting</w:t>
      </w:r>
      <w:r>
        <w:rPr>
          <w:rFonts w:eastAsia="Times New Roman" w:cstheme="minorHAnsi"/>
        </w:rPr>
        <w:t xml:space="preserve">.  The proposal is due by October 1. Roy and Mary will </w:t>
      </w:r>
      <w:r w:rsidRPr="00D20622">
        <w:rPr>
          <w:rFonts w:eastAsia="Times New Roman" w:cstheme="minorHAnsi"/>
        </w:rPr>
        <w:t xml:space="preserve">look into applying for the grant. </w:t>
      </w:r>
    </w:p>
    <w:p w:rsidR="00D20622" w:rsidRPr="00D20622" w:rsidRDefault="00D20622" w:rsidP="00D20622">
      <w:pPr>
        <w:pStyle w:val="NoSpacing"/>
        <w:numPr>
          <w:ilvl w:val="0"/>
          <w:numId w:val="1"/>
        </w:numPr>
        <w:rPr>
          <w:rFonts w:asciiTheme="minorHAnsi" w:hAnsiTheme="minorHAnsi" w:cstheme="minorHAnsi"/>
          <w:sz w:val="22"/>
        </w:rPr>
      </w:pPr>
      <w:r>
        <w:rPr>
          <w:rFonts w:asciiTheme="minorHAnsi" w:hAnsiTheme="minorHAnsi" w:cstheme="minorHAnsi"/>
          <w:sz w:val="22"/>
        </w:rPr>
        <w:t xml:space="preserve">We need to find time to brainstorm ideas about what to include in our grant proposal. </w:t>
      </w:r>
    </w:p>
    <w:p w:rsidR="00CB6657" w:rsidRPr="00D20622" w:rsidRDefault="00D20622" w:rsidP="00CB6657">
      <w:pPr>
        <w:pStyle w:val="NoSpacing"/>
        <w:numPr>
          <w:ilvl w:val="0"/>
          <w:numId w:val="1"/>
        </w:numPr>
        <w:rPr>
          <w:rFonts w:asciiTheme="minorHAnsi" w:eastAsia="Times New Roman" w:hAnsiTheme="minorHAnsi" w:cstheme="minorHAnsi"/>
          <w:sz w:val="22"/>
        </w:rPr>
      </w:pPr>
      <w:r w:rsidRPr="00D20622">
        <w:rPr>
          <w:rFonts w:asciiTheme="minorHAnsi" w:hAnsiTheme="minorHAnsi" w:cstheme="minorHAnsi"/>
          <w:sz w:val="22"/>
        </w:rPr>
        <w:t xml:space="preserve">The next and final </w:t>
      </w:r>
      <w:proofErr w:type="spellStart"/>
      <w:r w:rsidRPr="00D20622">
        <w:rPr>
          <w:rFonts w:asciiTheme="minorHAnsi" w:eastAsia="Times New Roman" w:hAnsiTheme="minorHAnsi" w:cstheme="minorHAnsi"/>
          <w:sz w:val="22"/>
        </w:rPr>
        <w:t>NeighborWorks</w:t>
      </w:r>
      <w:proofErr w:type="spellEnd"/>
      <w:r w:rsidRPr="00D20622">
        <w:rPr>
          <w:rFonts w:asciiTheme="minorHAnsi" w:eastAsia="Times New Roman" w:hAnsiTheme="minorHAnsi" w:cstheme="minorHAnsi"/>
          <w:sz w:val="22"/>
        </w:rPr>
        <w:t xml:space="preserve"> session is August 11 </w:t>
      </w:r>
      <w:r>
        <w:rPr>
          <w:rFonts w:asciiTheme="minorHAnsi" w:eastAsia="Times New Roman" w:hAnsiTheme="minorHAnsi" w:cstheme="minorHAnsi"/>
          <w:sz w:val="22"/>
        </w:rPr>
        <w:t>from</w:t>
      </w:r>
      <w:r w:rsidRPr="00D20622">
        <w:rPr>
          <w:rFonts w:asciiTheme="minorHAnsi" w:eastAsia="Times New Roman" w:hAnsiTheme="minorHAnsi" w:cstheme="minorHAnsi"/>
          <w:sz w:val="22"/>
        </w:rPr>
        <w:t xml:space="preserve"> 8:30-11:30 AM.</w:t>
      </w:r>
    </w:p>
    <w:p w:rsidR="00CB6657" w:rsidRPr="00CB6657" w:rsidRDefault="000A111A" w:rsidP="00D20622">
      <w:pPr>
        <w:pStyle w:val="Heading1"/>
      </w:pPr>
      <w:r w:rsidRPr="00CB6657">
        <w:lastRenderedPageBreak/>
        <w:t xml:space="preserve">Yard of the Month </w:t>
      </w:r>
      <w:r w:rsidR="00CB6657" w:rsidRPr="00CB6657">
        <w:t>Committee Reports</w:t>
      </w:r>
    </w:p>
    <w:p w:rsidR="000A111A" w:rsidRDefault="000A111A" w:rsidP="00CB6657">
      <w:pPr>
        <w:pStyle w:val="NoSpacing"/>
        <w:rPr>
          <w:rFonts w:asciiTheme="minorHAnsi" w:hAnsiTheme="minorHAnsi" w:cstheme="minorHAnsi"/>
          <w:sz w:val="22"/>
        </w:rPr>
      </w:pPr>
      <w:r>
        <w:rPr>
          <w:rFonts w:asciiTheme="minorHAnsi" w:hAnsiTheme="minorHAnsi" w:cstheme="minorHAnsi"/>
          <w:sz w:val="22"/>
        </w:rPr>
        <w:t xml:space="preserve">Rebecca reported that the YOTM for August is Elizabeth </w:t>
      </w:r>
      <w:proofErr w:type="spellStart"/>
      <w:r>
        <w:rPr>
          <w:rFonts w:asciiTheme="minorHAnsi" w:hAnsiTheme="minorHAnsi" w:cstheme="minorHAnsi"/>
          <w:sz w:val="22"/>
        </w:rPr>
        <w:t>Katt’s</w:t>
      </w:r>
      <w:proofErr w:type="spellEnd"/>
      <w:r>
        <w:rPr>
          <w:rFonts w:asciiTheme="minorHAnsi" w:hAnsiTheme="minorHAnsi" w:cstheme="minorHAnsi"/>
          <w:sz w:val="22"/>
        </w:rPr>
        <w:t xml:space="preserve"> house at 38</w:t>
      </w:r>
      <w:r w:rsidRPr="000A111A">
        <w:rPr>
          <w:rFonts w:asciiTheme="minorHAnsi" w:hAnsiTheme="minorHAnsi" w:cstheme="minorHAnsi"/>
          <w:sz w:val="22"/>
          <w:vertAlign w:val="superscript"/>
        </w:rPr>
        <w:t>th</w:t>
      </w:r>
      <w:r>
        <w:rPr>
          <w:rFonts w:asciiTheme="minorHAnsi" w:hAnsiTheme="minorHAnsi" w:cstheme="minorHAnsi"/>
          <w:sz w:val="22"/>
        </w:rPr>
        <w:t xml:space="preserve"> and Dudley</w:t>
      </w:r>
      <w:r w:rsidR="00D20622">
        <w:rPr>
          <w:rFonts w:asciiTheme="minorHAnsi" w:hAnsiTheme="minorHAnsi" w:cstheme="minorHAnsi"/>
          <w:sz w:val="22"/>
        </w:rPr>
        <w:t xml:space="preserve"> and that s</w:t>
      </w:r>
      <w:r>
        <w:rPr>
          <w:rFonts w:asciiTheme="minorHAnsi" w:hAnsiTheme="minorHAnsi" w:cstheme="minorHAnsi"/>
          <w:sz w:val="22"/>
        </w:rPr>
        <w:t>he has nominations for both September and October in different parts of the neighborhood.</w:t>
      </w:r>
      <w:r w:rsidR="00D20622">
        <w:rPr>
          <w:rFonts w:asciiTheme="minorHAnsi" w:hAnsiTheme="minorHAnsi" w:cstheme="minorHAnsi"/>
          <w:sz w:val="22"/>
        </w:rPr>
        <w:t xml:space="preserve"> </w:t>
      </w:r>
    </w:p>
    <w:p w:rsidR="00CB6657" w:rsidRPr="00CB6657" w:rsidRDefault="00CB6657" w:rsidP="00D20622">
      <w:pPr>
        <w:pStyle w:val="Heading1"/>
      </w:pPr>
      <w:r w:rsidRPr="00CB6657">
        <w:t>Old Business</w:t>
      </w:r>
    </w:p>
    <w:p w:rsidR="00CB6657" w:rsidRPr="00D20622" w:rsidRDefault="00D20622" w:rsidP="00D20622">
      <w:pPr>
        <w:pStyle w:val="NoSpacing"/>
        <w:rPr>
          <w:rFonts w:asciiTheme="minorHAnsi" w:hAnsiTheme="minorHAnsi" w:cstheme="minorHAnsi"/>
          <w:sz w:val="22"/>
        </w:rPr>
      </w:pPr>
      <w:r>
        <w:rPr>
          <w:rFonts w:asciiTheme="minorHAnsi" w:hAnsiTheme="minorHAnsi" w:cstheme="minorHAnsi"/>
          <w:sz w:val="22"/>
        </w:rPr>
        <w:t>The old business agenda items were covered in the president’s report discussion.</w:t>
      </w:r>
    </w:p>
    <w:p w:rsidR="00CB6657" w:rsidRPr="00CB6657" w:rsidRDefault="00CB6657" w:rsidP="00D20622">
      <w:pPr>
        <w:pStyle w:val="Heading1"/>
      </w:pPr>
      <w:r w:rsidRPr="00CB6657">
        <w:t>New Business</w:t>
      </w:r>
    </w:p>
    <w:p w:rsidR="00CB6657" w:rsidRPr="00CB6657" w:rsidRDefault="00CB6657" w:rsidP="00D20622">
      <w:pPr>
        <w:pStyle w:val="Heading2"/>
      </w:pPr>
      <w:r w:rsidRPr="00CB6657">
        <w:t>Annual Meeting</w:t>
      </w:r>
    </w:p>
    <w:p w:rsidR="00D20622" w:rsidRDefault="00D20622" w:rsidP="00D20622">
      <w:pPr>
        <w:spacing w:after="0" w:line="240" w:lineRule="auto"/>
        <w:rPr>
          <w:rFonts w:eastAsia="Times New Roman" w:cstheme="minorHAnsi"/>
        </w:rPr>
      </w:pPr>
      <w:r>
        <w:rPr>
          <w:rFonts w:cstheme="minorHAnsi"/>
        </w:rPr>
        <w:t>The ECCO annual meeting will be held on Tuesday October 30</w:t>
      </w:r>
      <w:r w:rsidRPr="00D20622">
        <w:rPr>
          <w:rFonts w:cstheme="minorHAnsi"/>
          <w:vertAlign w:val="superscript"/>
        </w:rPr>
        <w:t>th</w:t>
      </w:r>
      <w:r>
        <w:rPr>
          <w:rFonts w:cstheme="minorHAnsi"/>
        </w:rPr>
        <w:t xml:space="preserve">.  </w:t>
      </w:r>
      <w:r w:rsidRPr="00CB6657">
        <w:rPr>
          <w:rFonts w:eastAsia="Times New Roman" w:cstheme="minorHAnsi"/>
        </w:rPr>
        <w:t xml:space="preserve">Ann and Patti will plan the annual meeting and suggest an agenda by the next meeting. </w:t>
      </w:r>
      <w:r>
        <w:rPr>
          <w:rFonts w:eastAsia="Times New Roman" w:cstheme="minorHAnsi"/>
        </w:rPr>
        <w:t xml:space="preserve"> Some of the discussion during this meeting included:</w:t>
      </w:r>
    </w:p>
    <w:p w:rsidR="00D20622" w:rsidRDefault="00D20622" w:rsidP="00D20622">
      <w:pPr>
        <w:pStyle w:val="ListParagraph"/>
        <w:numPr>
          <w:ilvl w:val="0"/>
          <w:numId w:val="2"/>
        </w:numPr>
        <w:spacing w:after="0" w:line="240" w:lineRule="auto"/>
        <w:rPr>
          <w:rFonts w:eastAsia="Times New Roman" w:cstheme="minorHAnsi"/>
        </w:rPr>
      </w:pPr>
      <w:r>
        <w:rPr>
          <w:rFonts w:eastAsia="Times New Roman" w:cstheme="minorHAnsi"/>
        </w:rPr>
        <w:t xml:space="preserve">Use the video from Savannah GA shown at one of the </w:t>
      </w:r>
      <w:proofErr w:type="spellStart"/>
      <w:r>
        <w:rPr>
          <w:rFonts w:eastAsia="Times New Roman" w:cstheme="minorHAnsi"/>
        </w:rPr>
        <w:t>NeighborWorks</w:t>
      </w:r>
      <w:proofErr w:type="spellEnd"/>
      <w:r>
        <w:rPr>
          <w:rFonts w:eastAsia="Times New Roman" w:cstheme="minorHAnsi"/>
        </w:rPr>
        <w:t xml:space="preserve"> sessions.</w:t>
      </w:r>
    </w:p>
    <w:p w:rsidR="00D20622" w:rsidRDefault="00D20622" w:rsidP="00D20622">
      <w:pPr>
        <w:pStyle w:val="ListParagraph"/>
        <w:numPr>
          <w:ilvl w:val="0"/>
          <w:numId w:val="2"/>
        </w:numPr>
        <w:spacing w:after="0" w:line="240" w:lineRule="auto"/>
        <w:rPr>
          <w:rFonts w:eastAsia="Times New Roman" w:cstheme="minorHAnsi"/>
        </w:rPr>
      </w:pPr>
      <w:r>
        <w:rPr>
          <w:rFonts w:eastAsia="Times New Roman" w:cstheme="minorHAnsi"/>
        </w:rPr>
        <w:t>Have small groups brainstorm (1) their concerns about the neighborhood, (2) what is good about the neighborhood, and (3) what they want the board to focus on.  We would they post the results.</w:t>
      </w:r>
    </w:p>
    <w:p w:rsidR="00D20622" w:rsidRDefault="00D20622" w:rsidP="00D20622">
      <w:pPr>
        <w:pStyle w:val="ListParagraph"/>
        <w:numPr>
          <w:ilvl w:val="0"/>
          <w:numId w:val="2"/>
        </w:numPr>
        <w:spacing w:after="0" w:line="240" w:lineRule="auto"/>
        <w:rPr>
          <w:rFonts w:eastAsia="Times New Roman" w:cstheme="minorHAnsi"/>
        </w:rPr>
      </w:pPr>
      <w:r>
        <w:rPr>
          <w:rFonts w:eastAsia="Times New Roman" w:cstheme="minorHAnsi"/>
        </w:rPr>
        <w:t>Continue this discussion as a large group to get a sense of the entire room.</w:t>
      </w:r>
    </w:p>
    <w:p w:rsidR="00D20622" w:rsidRDefault="00D20622" w:rsidP="00D20622">
      <w:pPr>
        <w:pStyle w:val="ListParagraph"/>
        <w:numPr>
          <w:ilvl w:val="0"/>
          <w:numId w:val="2"/>
        </w:numPr>
        <w:spacing w:after="0" w:line="240" w:lineRule="auto"/>
        <w:rPr>
          <w:rFonts w:eastAsia="Times New Roman" w:cstheme="minorHAnsi"/>
        </w:rPr>
      </w:pPr>
      <w:r>
        <w:rPr>
          <w:rFonts w:eastAsia="Times New Roman" w:cstheme="minorHAnsi"/>
        </w:rPr>
        <w:t>Standard business meeting.</w:t>
      </w:r>
    </w:p>
    <w:p w:rsidR="00D20622" w:rsidRPr="00D20622" w:rsidRDefault="00D20622" w:rsidP="00D20622">
      <w:pPr>
        <w:pStyle w:val="ListParagraph"/>
        <w:numPr>
          <w:ilvl w:val="0"/>
          <w:numId w:val="2"/>
        </w:numPr>
        <w:spacing w:after="0" w:line="240" w:lineRule="auto"/>
        <w:rPr>
          <w:rFonts w:eastAsia="Times New Roman" w:cstheme="minorHAnsi"/>
        </w:rPr>
      </w:pPr>
      <w:r>
        <w:rPr>
          <w:rFonts w:eastAsia="Times New Roman" w:cstheme="minorHAnsi"/>
        </w:rPr>
        <w:t>Have board members identified visually, include name and address on their name tags.</w:t>
      </w:r>
    </w:p>
    <w:p w:rsidR="00CB6657" w:rsidRPr="00CB6657" w:rsidRDefault="00CB6657" w:rsidP="00D20622">
      <w:pPr>
        <w:pStyle w:val="Heading2"/>
      </w:pPr>
      <w:r w:rsidRPr="00CB6657">
        <w:t xml:space="preserve">Nominations Committee </w:t>
      </w:r>
    </w:p>
    <w:p w:rsidR="00D20622" w:rsidRDefault="00CB6657" w:rsidP="00CB6657">
      <w:pPr>
        <w:spacing w:after="0" w:line="240" w:lineRule="auto"/>
        <w:rPr>
          <w:rFonts w:eastAsia="Times New Roman" w:cstheme="minorHAnsi"/>
        </w:rPr>
      </w:pPr>
      <w:r w:rsidRPr="00CB6657">
        <w:rPr>
          <w:rFonts w:cstheme="minorHAnsi"/>
        </w:rPr>
        <w:t xml:space="preserve">Cindy </w:t>
      </w:r>
      <w:proofErr w:type="spellStart"/>
      <w:r w:rsidRPr="00CB6657">
        <w:rPr>
          <w:rFonts w:cstheme="minorHAnsi"/>
        </w:rPr>
        <w:t>Steuffer</w:t>
      </w:r>
      <w:proofErr w:type="spellEnd"/>
      <w:r w:rsidRPr="00CB6657">
        <w:rPr>
          <w:rFonts w:cstheme="minorHAnsi"/>
        </w:rPr>
        <w:t>-Powell and Rebecca Carr terms expire 2012</w:t>
      </w:r>
      <w:r w:rsidR="00D20622">
        <w:rPr>
          <w:rFonts w:cstheme="minorHAnsi"/>
        </w:rPr>
        <w:t xml:space="preserve">.  Cindy has decided to step off the board.  </w:t>
      </w:r>
      <w:r w:rsidR="00D20622" w:rsidRPr="00CB6657">
        <w:rPr>
          <w:rFonts w:eastAsia="Times New Roman" w:cstheme="minorHAnsi"/>
        </w:rPr>
        <w:t xml:space="preserve">Rebecca Carr has agreed to </w:t>
      </w:r>
      <w:r w:rsidR="00D20622">
        <w:rPr>
          <w:rFonts w:eastAsia="Times New Roman" w:cstheme="minorHAnsi"/>
        </w:rPr>
        <w:t>remain</w:t>
      </w:r>
      <w:r w:rsidR="00D20622" w:rsidRPr="00CB6657">
        <w:rPr>
          <w:rFonts w:eastAsia="Times New Roman" w:cstheme="minorHAnsi"/>
        </w:rPr>
        <w:t xml:space="preserve"> for one more term but we are looking for additional board members. </w:t>
      </w:r>
      <w:r w:rsidR="00D20622">
        <w:rPr>
          <w:rFonts w:eastAsia="Times New Roman" w:cstheme="minorHAnsi"/>
        </w:rPr>
        <w:t xml:space="preserve"> Patti, Mary, Roy and Ann will serve as a nominations committee.  Suggestions are welcome. </w:t>
      </w:r>
    </w:p>
    <w:p w:rsidR="00D20622" w:rsidRPr="00D20622" w:rsidRDefault="00D20622" w:rsidP="00CB6657">
      <w:pPr>
        <w:spacing w:after="0" w:line="240" w:lineRule="auto"/>
        <w:rPr>
          <w:rFonts w:eastAsia="Times New Roman" w:cstheme="minorHAnsi"/>
        </w:rPr>
      </w:pPr>
    </w:p>
    <w:p w:rsidR="00CB6657" w:rsidRPr="00CB6657" w:rsidRDefault="00CB6657" w:rsidP="00D20622">
      <w:pPr>
        <w:pStyle w:val="Heading2"/>
      </w:pPr>
      <w:r w:rsidRPr="00CB6657">
        <w:t>By-Laws Review Committee</w:t>
      </w:r>
    </w:p>
    <w:p w:rsidR="00D20622" w:rsidRDefault="00D20622" w:rsidP="00D20622">
      <w:pPr>
        <w:spacing w:after="0" w:line="240" w:lineRule="auto"/>
        <w:rPr>
          <w:rFonts w:eastAsia="Times New Roman" w:cstheme="minorHAnsi"/>
        </w:rPr>
      </w:pPr>
      <w:r w:rsidRPr="00CB6657">
        <w:rPr>
          <w:rFonts w:eastAsia="Times New Roman" w:cstheme="minorHAnsi"/>
        </w:rPr>
        <w:t xml:space="preserve">Mary </w:t>
      </w:r>
      <w:proofErr w:type="spellStart"/>
      <w:r w:rsidRPr="00CB6657">
        <w:rPr>
          <w:rFonts w:eastAsia="Times New Roman" w:cstheme="minorHAnsi"/>
        </w:rPr>
        <w:t>Eisenhart</w:t>
      </w:r>
      <w:proofErr w:type="spellEnd"/>
      <w:r w:rsidRPr="00CB6657">
        <w:rPr>
          <w:rFonts w:eastAsia="Times New Roman" w:cstheme="minorHAnsi"/>
        </w:rPr>
        <w:t xml:space="preserve"> and Rebecca Carr agreed to review the current by-laws and make sugg</w:t>
      </w:r>
      <w:r>
        <w:rPr>
          <w:rFonts w:eastAsia="Times New Roman" w:cstheme="minorHAnsi"/>
        </w:rPr>
        <w:t>estions for changes, hopefully </w:t>
      </w:r>
      <w:r w:rsidRPr="00CB6657">
        <w:rPr>
          <w:rFonts w:eastAsia="Times New Roman" w:cstheme="minorHAnsi"/>
        </w:rPr>
        <w:t xml:space="preserve">by the next board meeting. </w:t>
      </w:r>
    </w:p>
    <w:p w:rsidR="00CB6657" w:rsidRPr="00CB6657" w:rsidRDefault="00CB6657" w:rsidP="00CB6657">
      <w:pPr>
        <w:spacing w:after="0" w:line="240" w:lineRule="auto"/>
        <w:rPr>
          <w:rFonts w:cstheme="minorHAnsi"/>
        </w:rPr>
      </w:pPr>
    </w:p>
    <w:p w:rsidR="00CB6657" w:rsidRDefault="00D20622" w:rsidP="00D20622">
      <w:pPr>
        <w:pStyle w:val="Heading2"/>
      </w:pPr>
      <w:r w:rsidRPr="00CB6657">
        <w:t xml:space="preserve">Newsletter </w:t>
      </w:r>
      <w:r w:rsidR="00CB6657" w:rsidRPr="00CB6657">
        <w:t xml:space="preserve">Ads </w:t>
      </w:r>
    </w:p>
    <w:p w:rsidR="009F0AB6" w:rsidRPr="00D20622" w:rsidRDefault="009F0AB6" w:rsidP="009F0AB6">
      <w:pPr>
        <w:spacing w:after="0" w:line="240" w:lineRule="auto"/>
        <w:rPr>
          <w:rFonts w:eastAsia="Times New Roman" w:cstheme="minorHAnsi"/>
        </w:rPr>
      </w:pPr>
      <w:r>
        <w:rPr>
          <w:rFonts w:eastAsia="Times New Roman" w:cstheme="minorHAnsi"/>
        </w:rPr>
        <w:t xml:space="preserve">Ann received a request about advertising in our newsletter and suggested that we develop a policy and pricing to allow this to happen.  </w:t>
      </w:r>
      <w:r w:rsidRPr="00D20622">
        <w:rPr>
          <w:rFonts w:eastAsia="Times New Roman" w:cstheme="minorHAnsi"/>
        </w:rPr>
        <w:t xml:space="preserve">The prices listed below are those used by Clinton in their newsletter and adopted them. </w:t>
      </w:r>
    </w:p>
    <w:p w:rsidR="009F0AB6" w:rsidRPr="00CB6657" w:rsidRDefault="009F0AB6" w:rsidP="009F0AB6">
      <w:pPr>
        <w:spacing w:after="0" w:line="240" w:lineRule="auto"/>
        <w:ind w:firstLine="720"/>
        <w:rPr>
          <w:rFonts w:eastAsia="Times New Roman" w:cstheme="minorHAnsi"/>
          <w:color w:val="000000"/>
        </w:rPr>
      </w:pPr>
      <w:r w:rsidRPr="00CB6657">
        <w:rPr>
          <w:rFonts w:eastAsia="Times New Roman" w:cstheme="minorHAnsi"/>
          <w:color w:val="000000"/>
        </w:rPr>
        <w:t>4 by 7 inch</w:t>
      </w:r>
      <w:r w:rsidRPr="00CB6657">
        <w:rPr>
          <w:rFonts w:eastAsia="Times New Roman" w:cstheme="minorHAnsi"/>
          <w:color w:val="000000"/>
        </w:rPr>
        <w:tab/>
      </w:r>
      <w:r w:rsidRPr="00CB6657">
        <w:rPr>
          <w:rFonts w:eastAsia="Times New Roman" w:cstheme="minorHAnsi"/>
          <w:color w:val="000000"/>
        </w:rPr>
        <w:tab/>
        <w:t>$225.00 per issue (two column)</w:t>
      </w:r>
    </w:p>
    <w:p w:rsidR="009F0AB6" w:rsidRPr="00CB6657" w:rsidRDefault="009F0AB6" w:rsidP="009F0AB6">
      <w:pPr>
        <w:spacing w:after="0" w:line="240" w:lineRule="auto"/>
        <w:ind w:firstLine="720"/>
        <w:rPr>
          <w:rFonts w:eastAsia="Times New Roman" w:cstheme="minorHAnsi"/>
          <w:color w:val="000000"/>
        </w:rPr>
      </w:pPr>
      <w:r w:rsidRPr="00CB6657">
        <w:rPr>
          <w:rFonts w:eastAsia="Times New Roman" w:cstheme="minorHAnsi"/>
          <w:color w:val="000000"/>
        </w:rPr>
        <w:t>4 by 3 ½ inch</w:t>
      </w:r>
      <w:r w:rsidRPr="00CB6657">
        <w:rPr>
          <w:rFonts w:eastAsia="Times New Roman" w:cstheme="minorHAnsi"/>
          <w:color w:val="000000"/>
        </w:rPr>
        <w:tab/>
      </w:r>
      <w:r w:rsidRPr="00CB6657">
        <w:rPr>
          <w:rFonts w:eastAsia="Times New Roman" w:cstheme="minorHAnsi"/>
          <w:color w:val="000000"/>
        </w:rPr>
        <w:tab/>
        <w:t>$125.00 per issue (one column)</w:t>
      </w:r>
    </w:p>
    <w:p w:rsidR="009F0AB6" w:rsidRPr="00CB6657" w:rsidRDefault="009F0AB6" w:rsidP="009F0AB6">
      <w:pPr>
        <w:spacing w:after="0" w:line="240" w:lineRule="auto"/>
        <w:ind w:firstLine="720"/>
        <w:rPr>
          <w:rFonts w:eastAsia="Times New Roman" w:cstheme="minorHAnsi"/>
          <w:color w:val="000000"/>
        </w:rPr>
      </w:pPr>
      <w:r w:rsidRPr="00CB6657">
        <w:rPr>
          <w:rFonts w:eastAsia="Times New Roman" w:cstheme="minorHAnsi"/>
          <w:color w:val="000000"/>
        </w:rPr>
        <w:t>2 by 2 ½ inch</w:t>
      </w:r>
      <w:r w:rsidRPr="00CB6657">
        <w:rPr>
          <w:rFonts w:eastAsia="Times New Roman" w:cstheme="minorHAnsi"/>
          <w:color w:val="000000"/>
        </w:rPr>
        <w:tab/>
      </w:r>
      <w:r w:rsidRPr="00CB6657">
        <w:rPr>
          <w:rFonts w:eastAsia="Times New Roman" w:cstheme="minorHAnsi"/>
          <w:color w:val="000000"/>
        </w:rPr>
        <w:tab/>
        <w:t>$35.00 per issue or (business card)</w:t>
      </w:r>
      <w:r>
        <w:rPr>
          <w:rFonts w:eastAsia="Times New Roman" w:cstheme="minorHAnsi"/>
          <w:color w:val="000000"/>
        </w:rPr>
        <w:t xml:space="preserve"> or </w:t>
      </w:r>
      <w:r w:rsidRPr="00CB6657">
        <w:rPr>
          <w:rFonts w:eastAsia="Times New Roman" w:cstheme="minorHAnsi"/>
          <w:color w:val="000000"/>
        </w:rPr>
        <w:t>$100.00 prepaid for 3 issues</w:t>
      </w:r>
    </w:p>
    <w:p w:rsidR="009F0AB6" w:rsidRDefault="009F0AB6" w:rsidP="009F0AB6">
      <w:pPr>
        <w:spacing w:after="0" w:line="240" w:lineRule="auto"/>
        <w:rPr>
          <w:rFonts w:cstheme="minorHAnsi"/>
        </w:rPr>
      </w:pPr>
    </w:p>
    <w:p w:rsidR="009F0AB6" w:rsidRDefault="009F0AB6" w:rsidP="009F0AB6">
      <w:pPr>
        <w:spacing w:after="0" w:line="240" w:lineRule="auto"/>
        <w:rPr>
          <w:rFonts w:cstheme="minorHAnsi"/>
        </w:rPr>
      </w:pPr>
      <w:r>
        <w:rPr>
          <w:rFonts w:cstheme="minorHAnsi"/>
        </w:rPr>
        <w:t xml:space="preserve">In addition, the board discussed the necessity of having policies about both website and email blast content.  The Bylaws Committee will add this to their list of items to discuss. </w:t>
      </w:r>
    </w:p>
    <w:p w:rsidR="009F0AB6" w:rsidRDefault="009F0AB6" w:rsidP="009F0AB6">
      <w:pPr>
        <w:spacing w:after="0" w:line="240" w:lineRule="auto"/>
        <w:rPr>
          <w:rFonts w:cstheme="minorHAnsi"/>
        </w:rPr>
      </w:pPr>
    </w:p>
    <w:p w:rsidR="00CB6657" w:rsidRDefault="009F0AB6" w:rsidP="009F0AB6">
      <w:pPr>
        <w:spacing w:after="0" w:line="240" w:lineRule="auto"/>
        <w:rPr>
          <w:rFonts w:cstheme="minorHAnsi"/>
        </w:rPr>
      </w:pPr>
      <w:r>
        <w:rPr>
          <w:rFonts w:eastAsia="Times New Roman" w:cstheme="minorHAnsi"/>
        </w:rPr>
        <w:lastRenderedPageBreak/>
        <w:t xml:space="preserve">Patti moved that we accept the Clinton rates.  Rebecca seconded.  </w:t>
      </w:r>
      <w:r w:rsidR="00D20622">
        <w:rPr>
          <w:rFonts w:eastAsia="Times New Roman" w:cstheme="minorHAnsi"/>
        </w:rPr>
        <w:t>Th</w:t>
      </w:r>
      <w:r>
        <w:rPr>
          <w:rFonts w:eastAsia="Times New Roman" w:cstheme="minorHAnsi"/>
        </w:rPr>
        <w:t>ose present</w:t>
      </w:r>
      <w:r w:rsidR="00D20622">
        <w:rPr>
          <w:rFonts w:eastAsia="Times New Roman" w:cstheme="minorHAnsi"/>
        </w:rPr>
        <w:t xml:space="preserve"> decided to allow ad</w:t>
      </w:r>
      <w:r w:rsidR="00DC257F" w:rsidRPr="00D20622">
        <w:rPr>
          <w:rFonts w:eastAsia="Times New Roman" w:cstheme="minorHAnsi"/>
        </w:rPr>
        <w:t xml:space="preserve">s in the newsletter. </w:t>
      </w:r>
      <w:r>
        <w:rPr>
          <w:rFonts w:eastAsia="Times New Roman" w:cstheme="minorHAnsi"/>
        </w:rPr>
        <w:t xml:space="preserve"> T</w:t>
      </w:r>
      <w:r w:rsidRPr="00CB6657">
        <w:rPr>
          <w:rFonts w:eastAsia="Times New Roman" w:cstheme="minorHAnsi"/>
        </w:rPr>
        <w:t>o make it an official vote</w:t>
      </w:r>
      <w:r>
        <w:rPr>
          <w:rFonts w:eastAsia="Times New Roman" w:cstheme="minorHAnsi"/>
        </w:rPr>
        <w:t xml:space="preserve">, both Brian Striman and Gary </w:t>
      </w:r>
      <w:proofErr w:type="spellStart"/>
      <w:r>
        <w:rPr>
          <w:rFonts w:eastAsia="Times New Roman" w:cstheme="minorHAnsi"/>
        </w:rPr>
        <w:t>Gerkin</w:t>
      </w:r>
      <w:proofErr w:type="spellEnd"/>
      <w:r>
        <w:rPr>
          <w:rFonts w:eastAsia="Times New Roman" w:cstheme="minorHAnsi"/>
        </w:rPr>
        <w:t xml:space="preserve"> voted electronically following the meeting.</w:t>
      </w:r>
    </w:p>
    <w:p w:rsidR="00D20622" w:rsidRPr="00CB6657" w:rsidRDefault="00D20622" w:rsidP="00CB6657">
      <w:pPr>
        <w:spacing w:after="0" w:line="240" w:lineRule="auto"/>
        <w:rPr>
          <w:rFonts w:cstheme="minorHAnsi"/>
        </w:rPr>
      </w:pPr>
    </w:p>
    <w:p w:rsidR="00CB6657" w:rsidRPr="00CB6657" w:rsidRDefault="00CB6657" w:rsidP="00D20622">
      <w:pPr>
        <w:pStyle w:val="Heading2"/>
      </w:pPr>
      <w:r w:rsidRPr="00CB6657">
        <w:t>Rental Property</w:t>
      </w:r>
    </w:p>
    <w:p w:rsidR="00CB6657" w:rsidRDefault="00D20622" w:rsidP="00D20622">
      <w:pPr>
        <w:spacing w:after="0" w:line="240" w:lineRule="auto"/>
        <w:rPr>
          <w:rFonts w:cstheme="minorHAnsi"/>
        </w:rPr>
      </w:pPr>
      <w:r>
        <w:rPr>
          <w:rFonts w:cstheme="minorHAnsi"/>
        </w:rPr>
        <w:t xml:space="preserve">Mary, Ann and TJ met once to discuss the growing concern about rental properties in our neighborhood.  The specific concerns </w:t>
      </w:r>
      <w:r w:rsidR="009F0AB6">
        <w:rPr>
          <w:rFonts w:cstheme="minorHAnsi"/>
        </w:rPr>
        <w:t>are</w:t>
      </w:r>
      <w:r>
        <w:rPr>
          <w:rFonts w:cstheme="minorHAnsi"/>
        </w:rPr>
        <w:t xml:space="preserve"> about properties that are not kept up and inconsistency in who is living in the neighborhood.</w:t>
      </w:r>
      <w:r w:rsidR="009F0AB6">
        <w:rPr>
          <w:rFonts w:cstheme="minorHAnsi"/>
        </w:rPr>
        <w:t xml:space="preserve">  Their next step will be to send an email to neighbors seeking membership for the committee. </w:t>
      </w:r>
    </w:p>
    <w:p w:rsidR="00D20622" w:rsidRDefault="00D20622" w:rsidP="00CB6657">
      <w:pPr>
        <w:pStyle w:val="NoSpacing"/>
        <w:rPr>
          <w:rFonts w:asciiTheme="minorHAnsi" w:hAnsiTheme="minorHAnsi" w:cstheme="minorHAnsi"/>
          <w:sz w:val="22"/>
        </w:rPr>
      </w:pPr>
    </w:p>
    <w:p w:rsidR="00D20622" w:rsidRDefault="00D20622" w:rsidP="00D20622">
      <w:pPr>
        <w:pStyle w:val="Heading2"/>
      </w:pPr>
      <w:r>
        <w:t>Candidates’ Forum</w:t>
      </w:r>
    </w:p>
    <w:p w:rsidR="00D20622" w:rsidRPr="00D20622" w:rsidRDefault="00D20622" w:rsidP="00D20622">
      <w:pPr>
        <w:spacing w:after="0" w:line="240" w:lineRule="auto"/>
        <w:rPr>
          <w:rFonts w:eastAsia="Times New Roman" w:cstheme="minorHAnsi"/>
        </w:rPr>
      </w:pPr>
      <w:r w:rsidRPr="00CB6657">
        <w:rPr>
          <w:rFonts w:eastAsia="Times New Roman" w:cstheme="minorHAnsi"/>
        </w:rPr>
        <w:t>We also voted to be a neighborhood sponsor of a candidates</w:t>
      </w:r>
      <w:r>
        <w:rPr>
          <w:rFonts w:eastAsia="Times New Roman" w:cstheme="minorHAnsi"/>
        </w:rPr>
        <w:t>’</w:t>
      </w:r>
      <w:r w:rsidRPr="00CB6657">
        <w:rPr>
          <w:rFonts w:eastAsia="Times New Roman" w:cstheme="minorHAnsi"/>
        </w:rPr>
        <w:t xml:space="preserve"> forum being sponsored by the NAACP at the Malone Center in September. </w:t>
      </w:r>
      <w:r>
        <w:rPr>
          <w:rFonts w:eastAsia="Times New Roman" w:cstheme="minorHAnsi"/>
        </w:rPr>
        <w:t xml:space="preserve"> The participants would be both legislative and congressional candidates.  Our involvement would be nominal only; there would be no money or work involved.  </w:t>
      </w:r>
      <w:r w:rsidRPr="00CB6657">
        <w:rPr>
          <w:rFonts w:eastAsia="Times New Roman" w:cstheme="minorHAnsi"/>
        </w:rPr>
        <w:t>The dates are</w:t>
      </w:r>
      <w:r>
        <w:rPr>
          <w:rFonts w:eastAsia="Times New Roman" w:cstheme="minorHAnsi"/>
        </w:rPr>
        <w:t xml:space="preserve"> tentatively set for September 20 and another date TBD</w:t>
      </w:r>
      <w:r w:rsidRPr="00CB6657">
        <w:rPr>
          <w:rFonts w:eastAsia="Times New Roman" w:cstheme="minorHAnsi"/>
        </w:rPr>
        <w:t>.</w:t>
      </w:r>
      <w:r>
        <w:rPr>
          <w:rFonts w:eastAsia="Times New Roman" w:cstheme="minorHAnsi"/>
        </w:rPr>
        <w:t xml:space="preserve">  Danielle moved that we become an official sponsor; Marcus seconded.  All present supported the recommendation that we co-sponsor the events and</w:t>
      </w:r>
      <w:r w:rsidRPr="00CB6657">
        <w:rPr>
          <w:rFonts w:eastAsia="Times New Roman" w:cstheme="minorHAnsi"/>
        </w:rPr>
        <w:t xml:space="preserve"> </w:t>
      </w:r>
      <w:r>
        <w:rPr>
          <w:rFonts w:eastAsia="Times New Roman" w:cstheme="minorHAnsi"/>
        </w:rPr>
        <w:t>t</w:t>
      </w:r>
      <w:r w:rsidRPr="00CB6657">
        <w:rPr>
          <w:rFonts w:eastAsia="Times New Roman" w:cstheme="minorHAnsi"/>
        </w:rPr>
        <w:t>o make it an official vote</w:t>
      </w:r>
      <w:r>
        <w:rPr>
          <w:rFonts w:eastAsia="Times New Roman" w:cstheme="minorHAnsi"/>
        </w:rPr>
        <w:t xml:space="preserve">, both Brian Striman and Gary </w:t>
      </w:r>
      <w:proofErr w:type="spellStart"/>
      <w:r>
        <w:rPr>
          <w:rFonts w:eastAsia="Times New Roman" w:cstheme="minorHAnsi"/>
        </w:rPr>
        <w:t>Gerkin</w:t>
      </w:r>
      <w:proofErr w:type="spellEnd"/>
      <w:r>
        <w:rPr>
          <w:rFonts w:eastAsia="Times New Roman" w:cstheme="minorHAnsi"/>
        </w:rPr>
        <w:t xml:space="preserve"> voted electronically following the meeting. </w:t>
      </w:r>
    </w:p>
    <w:p w:rsidR="00D20622" w:rsidRPr="00CB6657" w:rsidRDefault="00D20622" w:rsidP="00CB6657">
      <w:pPr>
        <w:pStyle w:val="NoSpacing"/>
        <w:rPr>
          <w:rFonts w:asciiTheme="minorHAnsi" w:hAnsiTheme="minorHAnsi" w:cstheme="minorHAnsi"/>
          <w:sz w:val="22"/>
        </w:rPr>
      </w:pPr>
    </w:p>
    <w:p w:rsidR="00CB6657" w:rsidRPr="00D20622" w:rsidRDefault="00D20622" w:rsidP="00D20622">
      <w:pPr>
        <w:pStyle w:val="NoSpacing"/>
        <w:rPr>
          <w:rFonts w:asciiTheme="minorHAnsi" w:hAnsiTheme="minorHAnsi" w:cstheme="minorHAnsi"/>
          <w:sz w:val="22"/>
        </w:rPr>
      </w:pPr>
      <w:r>
        <w:rPr>
          <w:rFonts w:asciiTheme="minorHAnsi" w:hAnsiTheme="minorHAnsi" w:cstheme="minorHAnsi"/>
          <w:sz w:val="22"/>
        </w:rPr>
        <w:t>The meeting was a</w:t>
      </w:r>
      <w:r w:rsidRPr="00CB6657">
        <w:rPr>
          <w:rFonts w:asciiTheme="minorHAnsi" w:hAnsiTheme="minorHAnsi" w:cstheme="minorHAnsi"/>
          <w:sz w:val="22"/>
        </w:rPr>
        <w:t>djourn</w:t>
      </w:r>
      <w:r>
        <w:rPr>
          <w:rFonts w:asciiTheme="minorHAnsi" w:hAnsiTheme="minorHAnsi" w:cstheme="minorHAnsi"/>
          <w:sz w:val="22"/>
        </w:rPr>
        <w:t xml:space="preserve">ed.  </w:t>
      </w:r>
      <w:r w:rsidR="00CB6657" w:rsidRPr="00CB6657">
        <w:rPr>
          <w:rFonts w:asciiTheme="minorHAnsi" w:hAnsiTheme="minorHAnsi" w:cstheme="minorHAnsi"/>
          <w:sz w:val="22"/>
        </w:rPr>
        <w:t xml:space="preserve">Next </w:t>
      </w:r>
      <w:r>
        <w:rPr>
          <w:rFonts w:asciiTheme="minorHAnsi" w:hAnsiTheme="minorHAnsi" w:cstheme="minorHAnsi"/>
          <w:sz w:val="22"/>
        </w:rPr>
        <w:t>m</w:t>
      </w:r>
      <w:r w:rsidR="00CB6657" w:rsidRPr="00CB6657">
        <w:rPr>
          <w:rFonts w:asciiTheme="minorHAnsi" w:hAnsiTheme="minorHAnsi" w:cstheme="minorHAnsi"/>
          <w:sz w:val="22"/>
        </w:rPr>
        <w:t>eeting</w:t>
      </w:r>
      <w:r>
        <w:rPr>
          <w:rFonts w:asciiTheme="minorHAnsi" w:hAnsiTheme="minorHAnsi" w:cstheme="minorHAnsi"/>
          <w:sz w:val="22"/>
        </w:rPr>
        <w:t xml:space="preserve"> is September 13, 2012. </w:t>
      </w:r>
    </w:p>
    <w:sectPr w:rsidR="00CB6657" w:rsidRPr="00D2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5553"/>
    <w:multiLevelType w:val="hybridMultilevel"/>
    <w:tmpl w:val="3A0C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86AC0"/>
    <w:multiLevelType w:val="hybridMultilevel"/>
    <w:tmpl w:val="4A64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57"/>
    <w:rsid w:val="000A111A"/>
    <w:rsid w:val="004D60D0"/>
    <w:rsid w:val="006343D2"/>
    <w:rsid w:val="00655FB1"/>
    <w:rsid w:val="00983377"/>
    <w:rsid w:val="009F0AB6"/>
    <w:rsid w:val="00A6262C"/>
    <w:rsid w:val="00CB6657"/>
    <w:rsid w:val="00D20622"/>
    <w:rsid w:val="00DC2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6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6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65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B665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CB66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62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206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62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06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6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6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65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B665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CB66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62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206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62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160844">
      <w:bodyDiv w:val="1"/>
      <w:marLeft w:val="0"/>
      <w:marRight w:val="0"/>
      <w:marTop w:val="0"/>
      <w:marBottom w:val="0"/>
      <w:divBdr>
        <w:top w:val="none" w:sz="0" w:space="0" w:color="auto"/>
        <w:left w:val="none" w:sz="0" w:space="0" w:color="auto"/>
        <w:bottom w:val="none" w:sz="0" w:space="0" w:color="auto"/>
        <w:right w:val="none" w:sz="0" w:space="0" w:color="auto"/>
      </w:divBdr>
    </w:div>
    <w:div w:id="18960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7095-76DC-8843-967D-C40F1E43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Rebecca E</dc:creator>
  <cp:lastModifiedBy>Brian Striman</cp:lastModifiedBy>
  <cp:revision>2</cp:revision>
  <cp:lastPrinted>2012-10-03T19:39:00Z</cp:lastPrinted>
  <dcterms:created xsi:type="dcterms:W3CDTF">2012-10-03T19:41:00Z</dcterms:created>
  <dcterms:modified xsi:type="dcterms:W3CDTF">2012-10-03T19:41:00Z</dcterms:modified>
</cp:coreProperties>
</file>